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AA2305" w14:textId="3F64DF55" w:rsidR="00D2413A" w:rsidRDefault="00D2413A" w:rsidP="00D2413A">
      <w:pPr>
        <w:spacing w:line="276" w:lineRule="auto"/>
        <w:ind w:right="59" w:firstLine="180"/>
        <w:jc w:val="center"/>
        <w:rPr>
          <w:rFonts w:ascii="Arial" w:hAnsi="Arial" w:cs="Arial"/>
          <w:b/>
          <w:lang w:val="es-CO"/>
        </w:rPr>
      </w:pPr>
      <w:r w:rsidRPr="00AB2BC4">
        <w:rPr>
          <w:rFonts w:ascii="Arial" w:hAnsi="Arial" w:cs="Arial"/>
          <w:b/>
          <w:lang w:val="es-CO"/>
        </w:rPr>
        <w:t xml:space="preserve">FORMATO DESEMPATE </w:t>
      </w:r>
      <w:r w:rsidR="006902BA">
        <w:rPr>
          <w:rFonts w:ascii="Arial" w:hAnsi="Arial" w:cs="Arial"/>
          <w:b/>
          <w:lang w:val="es-CO"/>
        </w:rPr>
        <w:t>6</w:t>
      </w:r>
      <w:r w:rsidR="002C05C2">
        <w:rPr>
          <w:rFonts w:ascii="Arial" w:hAnsi="Arial" w:cs="Arial"/>
          <w:b/>
          <w:lang w:val="es-CO"/>
        </w:rPr>
        <w:t>.</w:t>
      </w:r>
    </w:p>
    <w:p w14:paraId="5756DDE5" w14:textId="4C2DDB2A" w:rsidR="00E506C3" w:rsidRPr="005376D1" w:rsidRDefault="00E506C3" w:rsidP="00E506C3">
      <w:pPr>
        <w:spacing w:line="276" w:lineRule="auto"/>
        <w:ind w:right="59"/>
        <w:jc w:val="center"/>
        <w:rPr>
          <w:rFonts w:ascii="Arial" w:hAnsi="Arial" w:cs="Arial"/>
          <w:b/>
          <w:bCs/>
          <w:lang w:val="es-CO"/>
        </w:rPr>
      </w:pPr>
      <w:r w:rsidRPr="005376D1">
        <w:rPr>
          <w:rFonts w:ascii="Arial" w:hAnsi="Arial" w:cs="Arial"/>
          <w:b/>
          <w:bCs/>
          <w:lang w:val="es-CO"/>
        </w:rPr>
        <w:t xml:space="preserve">PARTICIPACIÓN MAYORITARIA DE PERSONAS EN PROCESO DE REINCORPORACIÓN EN PROCESO DE REINCORPORACIÓN (PERSONA </w:t>
      </w:r>
      <w:r w:rsidR="006125FF" w:rsidRPr="005376D1">
        <w:rPr>
          <w:rFonts w:ascii="Arial" w:hAnsi="Arial" w:cs="Arial"/>
          <w:b/>
          <w:bCs/>
          <w:lang w:val="es-CO"/>
        </w:rPr>
        <w:t xml:space="preserve">JURÍDICA </w:t>
      </w:r>
      <w:r w:rsidR="006125FF">
        <w:rPr>
          <w:rFonts w:ascii="Arial" w:hAnsi="Arial" w:cs="Arial"/>
          <w:b/>
          <w:bCs/>
          <w:lang w:val="es-CO"/>
        </w:rPr>
        <w:t>O</w:t>
      </w:r>
      <w:r w:rsidR="005831BE">
        <w:rPr>
          <w:rFonts w:ascii="Arial" w:hAnsi="Arial" w:cs="Arial"/>
          <w:b/>
          <w:bCs/>
          <w:lang w:val="es-CO"/>
        </w:rPr>
        <w:t xml:space="preserve"> </w:t>
      </w:r>
      <w:r w:rsidRPr="005376D1">
        <w:rPr>
          <w:rFonts w:ascii="Arial" w:hAnsi="Arial" w:cs="Arial"/>
          <w:b/>
          <w:bCs/>
          <w:lang w:val="es-CO"/>
        </w:rPr>
        <w:t>PROPONENTE PLURAL)</w:t>
      </w:r>
    </w:p>
    <w:p w14:paraId="3A8B8903" w14:textId="77777777" w:rsidR="00E506C3" w:rsidRPr="005376D1" w:rsidRDefault="00E506C3" w:rsidP="00E506C3">
      <w:pPr>
        <w:spacing w:line="276" w:lineRule="auto"/>
        <w:ind w:right="59"/>
        <w:jc w:val="center"/>
        <w:rPr>
          <w:rFonts w:ascii="Arial" w:hAnsi="Arial" w:cs="Arial"/>
          <w:lang w:val="es-CO"/>
        </w:rPr>
      </w:pPr>
    </w:p>
    <w:p w14:paraId="1614045F" w14:textId="57080234"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highlight w:val="lightGray"/>
          <w:lang w:val="es-CO"/>
        </w:rPr>
        <w:t xml:space="preserve">[Este formato se diligencia por el representante legal o el revisor fiscal, si están obligados a tenerlo, de la persona jurídica </w:t>
      </w:r>
      <w:r w:rsidR="006902BA">
        <w:rPr>
          <w:rFonts w:ascii="Arial" w:hAnsi="Arial" w:cs="Arial"/>
          <w:highlight w:val="lightGray"/>
          <w:lang w:val="es-CO"/>
        </w:rPr>
        <w:t>y/o</w:t>
      </w:r>
      <w:r w:rsidRPr="005376D1">
        <w:rPr>
          <w:rFonts w:ascii="Arial" w:hAnsi="Arial" w:cs="Arial"/>
          <w:highlight w:val="lightGray"/>
          <w:lang w:val="es-CO"/>
        </w:rPr>
        <w:t xml:space="preserve">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w:t>
      </w:r>
      <w:r w:rsidR="006125FF" w:rsidRPr="005376D1">
        <w:rPr>
          <w:rFonts w:ascii="Arial" w:hAnsi="Arial" w:cs="Arial"/>
          <w:highlight w:val="lightGray"/>
          <w:lang w:val="es-CO"/>
        </w:rPr>
        <w:t>SECOP II</w:t>
      </w:r>
      <w:r w:rsidRPr="005376D1">
        <w:rPr>
          <w:rFonts w:ascii="Arial" w:hAnsi="Arial" w:cs="Arial"/>
          <w:highlight w:val="lightGray"/>
          <w:lang w:val="es-CO"/>
        </w:rPr>
        <w:t xml:space="preserve"> para su conocimiento</w:t>
      </w:r>
      <w:r w:rsidRPr="005376D1">
        <w:rPr>
          <w:rFonts w:ascii="Arial" w:hAnsi="Arial" w:cs="Arial"/>
          <w:lang w:val="es-CO"/>
        </w:rPr>
        <w:t>]</w:t>
      </w:r>
    </w:p>
    <w:p w14:paraId="18F8608B"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p>
    <w:p w14:paraId="0B9C7889"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Señores</w:t>
      </w:r>
    </w:p>
    <w:p w14:paraId="0CC8D08D" w14:textId="05785B91" w:rsidR="00E506C3" w:rsidRPr="005376D1" w:rsidRDefault="00E506C3" w:rsidP="00E506C3">
      <w:pPr>
        <w:tabs>
          <w:tab w:val="left" w:pos="-142"/>
        </w:tabs>
        <w:adjustRightInd w:val="0"/>
        <w:spacing w:line="276" w:lineRule="auto"/>
        <w:ind w:right="59"/>
        <w:jc w:val="both"/>
        <w:outlineLvl w:val="0"/>
        <w:rPr>
          <w:rFonts w:ascii="Arial" w:hAnsi="Arial" w:cs="Arial"/>
          <w:b/>
          <w:lang w:val="es-CO"/>
        </w:rPr>
      </w:pPr>
      <w:r w:rsidRPr="005376D1">
        <w:rPr>
          <w:rFonts w:ascii="Arial" w:hAnsi="Arial" w:cs="Arial"/>
          <w:b/>
          <w:lang w:val="es-CO"/>
        </w:rPr>
        <w:t xml:space="preserve">MUNICIPIO DE </w:t>
      </w:r>
      <w:r w:rsidR="00225999">
        <w:rPr>
          <w:rFonts w:ascii="Arial" w:hAnsi="Arial" w:cs="Arial"/>
          <w:b/>
          <w:lang w:val="es-CO"/>
        </w:rPr>
        <w:t>XXXXXX</w:t>
      </w:r>
    </w:p>
    <w:p w14:paraId="0EF56E38" w14:textId="7D857213" w:rsidR="00E506C3" w:rsidRPr="005376D1" w:rsidRDefault="00225999" w:rsidP="00E506C3">
      <w:pPr>
        <w:tabs>
          <w:tab w:val="left" w:pos="-142"/>
        </w:tabs>
        <w:adjustRightInd w:val="0"/>
        <w:spacing w:line="276" w:lineRule="auto"/>
        <w:ind w:right="59"/>
        <w:jc w:val="both"/>
        <w:outlineLvl w:val="0"/>
        <w:rPr>
          <w:rFonts w:ascii="Arial" w:hAnsi="Arial" w:cs="Arial"/>
          <w:b/>
          <w:lang w:val="es-CO"/>
        </w:rPr>
      </w:pPr>
      <w:r>
        <w:rPr>
          <w:rFonts w:ascii="Arial" w:hAnsi="Arial" w:cs="Arial"/>
          <w:b/>
          <w:lang w:val="es-CO"/>
        </w:rPr>
        <w:t>XXXX</w:t>
      </w:r>
    </w:p>
    <w:p w14:paraId="78920846" w14:textId="77777777" w:rsidR="00E506C3" w:rsidRPr="005376D1" w:rsidRDefault="00E506C3" w:rsidP="00E506C3">
      <w:pPr>
        <w:tabs>
          <w:tab w:val="left" w:pos="-142"/>
        </w:tabs>
        <w:adjustRightInd w:val="0"/>
        <w:spacing w:line="276" w:lineRule="auto"/>
        <w:ind w:right="59"/>
        <w:jc w:val="both"/>
        <w:outlineLvl w:val="0"/>
        <w:rPr>
          <w:rFonts w:ascii="Arial" w:hAnsi="Arial" w:cs="Arial"/>
          <w:lang w:val="es-CO"/>
        </w:rPr>
      </w:pPr>
      <w:r w:rsidRPr="005376D1">
        <w:rPr>
          <w:rFonts w:ascii="Arial" w:hAnsi="Arial" w:cs="Arial"/>
          <w:lang w:val="es-CO"/>
        </w:rPr>
        <w:t xml:space="preserve"> </w:t>
      </w:r>
    </w:p>
    <w:p w14:paraId="075648F2" w14:textId="77777777" w:rsidR="006902BA" w:rsidRPr="005F7D64" w:rsidDel="00770647" w:rsidRDefault="006902BA" w:rsidP="006902BA">
      <w:pPr>
        <w:tabs>
          <w:tab w:val="left" w:pos="-142"/>
        </w:tabs>
        <w:adjustRightInd w:val="0"/>
        <w:spacing w:line="276" w:lineRule="auto"/>
        <w:ind w:right="59"/>
        <w:jc w:val="both"/>
        <w:outlineLvl w:val="0"/>
        <w:rPr>
          <w:rFonts w:ascii="Arial" w:eastAsia="Times New Roman" w:hAnsi="Arial" w:cs="Arial"/>
          <w:b/>
          <w:bCs/>
          <w:u w:val="single"/>
          <w:lang w:val="es-CO" w:eastAsia="es-ES"/>
        </w:rPr>
      </w:pPr>
      <w:bookmarkStart w:id="0" w:name="_Hlk175579354"/>
      <w:r w:rsidRPr="00D2413A" w:rsidDel="00770647">
        <w:rPr>
          <w:rFonts w:ascii="Arial" w:eastAsia="Times New Roman" w:hAnsi="Arial" w:cs="Arial"/>
          <w:b/>
          <w:bCs/>
          <w:lang w:val="es-CO" w:eastAsia="es-ES"/>
        </w:rPr>
        <w:t>REFERENCIA:</w:t>
      </w:r>
      <w:r w:rsidRPr="00D2413A" w:rsidDel="00770647">
        <w:rPr>
          <w:rFonts w:ascii="Arial" w:eastAsia="Times New Roman" w:hAnsi="Arial" w:cs="Arial"/>
          <w:lang w:val="es-CO" w:eastAsia="es-ES"/>
        </w:rPr>
        <w:tab/>
      </w:r>
      <w:r w:rsidRPr="005376D1">
        <w:rPr>
          <w:rFonts w:ascii="Arial" w:hAnsi="Arial" w:cs="Arial"/>
          <w:lang w:val="es-CO"/>
        </w:rPr>
        <w:t>Proceso de</w:t>
      </w:r>
      <w:r>
        <w:rPr>
          <w:rFonts w:ascii="Arial" w:hAnsi="Arial" w:cs="Arial"/>
          <w:lang w:val="es-CO"/>
        </w:rPr>
        <w:t xml:space="preserve"> Contratación - XXX-XXX-2024</w:t>
      </w:r>
    </w:p>
    <w:p w14:paraId="14393246" w14:textId="77777777" w:rsidR="006902BA" w:rsidRDefault="006902BA" w:rsidP="006902BA">
      <w:pPr>
        <w:pStyle w:val="InviasNormal"/>
        <w:spacing w:before="0" w:after="0" w:line="276" w:lineRule="auto"/>
        <w:ind w:right="59"/>
        <w:rPr>
          <w:b/>
          <w:bCs/>
          <w:szCs w:val="22"/>
        </w:rPr>
      </w:pPr>
    </w:p>
    <w:p w14:paraId="714A7068" w14:textId="77777777" w:rsidR="006902BA" w:rsidRPr="005F7D64" w:rsidRDefault="006902BA" w:rsidP="006902BA">
      <w:pPr>
        <w:pStyle w:val="InviasNormal"/>
        <w:spacing w:before="0" w:after="0" w:line="276" w:lineRule="auto"/>
        <w:ind w:right="59"/>
        <w:rPr>
          <w:b/>
          <w:bCs/>
          <w:sz w:val="24"/>
          <w:bdr w:val="nil"/>
        </w:rPr>
      </w:pPr>
      <w:r w:rsidRPr="005F7D64" w:rsidDel="00770647">
        <w:rPr>
          <w:b/>
          <w:bCs/>
          <w:sz w:val="24"/>
          <w:bdr w:val="nil"/>
        </w:rPr>
        <w:t xml:space="preserve">OBJETO: </w:t>
      </w:r>
      <w:r>
        <w:rPr>
          <w:b/>
          <w:bCs/>
          <w:sz w:val="24"/>
          <w:bdr w:val="nil"/>
        </w:rPr>
        <w:t xml:space="preserve">                 XXXXX</w:t>
      </w:r>
    </w:p>
    <w:bookmarkEnd w:id="0"/>
    <w:p w14:paraId="5CAAFD76" w14:textId="77777777" w:rsidR="006902BA" w:rsidRDefault="006902BA" w:rsidP="00E506C3">
      <w:pPr>
        <w:spacing w:before="120" w:after="120" w:line="276" w:lineRule="auto"/>
        <w:ind w:right="59"/>
        <w:jc w:val="both"/>
        <w:rPr>
          <w:rFonts w:ascii="Arial" w:hAnsi="Arial" w:cs="Arial"/>
          <w:lang w:val="es-CO"/>
        </w:rPr>
      </w:pPr>
    </w:p>
    <w:p w14:paraId="13DA61B3" w14:textId="2F8D5963"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Estimados señores:</w:t>
      </w:r>
    </w:p>
    <w:p w14:paraId="3BE2D3D7"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highlight w:val="lightGray"/>
          <w:lang w:val="es-CO"/>
        </w:rPr>
        <w:t>[Incluir el nombre del representante legal de la persona jurídica o el revisor fiscal, si están obligados a tenerlo</w:t>
      </w:r>
      <w:r w:rsidRPr="005376D1">
        <w:rPr>
          <w:rFonts w:ascii="Arial" w:hAnsi="Arial" w:cs="Arial"/>
          <w:lang w:val="es-CO"/>
        </w:rPr>
        <w:t xml:space="preserve">] identificado con </w:t>
      </w:r>
      <w:r w:rsidRPr="005376D1">
        <w:rPr>
          <w:rFonts w:ascii="Arial" w:hAnsi="Arial" w:cs="Arial"/>
          <w:highlight w:val="lightGray"/>
          <w:lang w:val="es-CO"/>
        </w:rPr>
        <w:t>[Incluir el número de identificación]</w:t>
      </w:r>
      <w:r w:rsidRPr="005376D1">
        <w:rPr>
          <w:rFonts w:ascii="Arial" w:hAnsi="Arial" w:cs="Arial"/>
          <w:lang w:val="es-CO"/>
        </w:rPr>
        <w:t xml:space="preserve">, en mi condición de </w:t>
      </w:r>
      <w:r w:rsidRPr="005376D1">
        <w:rPr>
          <w:rFonts w:ascii="Arial" w:hAnsi="Arial" w:cs="Arial"/>
          <w:highlight w:val="lightGray"/>
          <w:lang w:val="es-CO"/>
        </w:rPr>
        <w:t>[Indicar si actúa como representante legal o revisor fiscal o ambos]</w:t>
      </w:r>
      <w:r w:rsidRPr="005376D1">
        <w:rPr>
          <w:rFonts w:ascii="Arial" w:hAnsi="Arial" w:cs="Arial"/>
          <w:lang w:val="es-CO"/>
        </w:rPr>
        <w:t xml:space="preserve"> de [</w:t>
      </w:r>
      <w:r w:rsidRPr="005376D1">
        <w:rPr>
          <w:rFonts w:ascii="Arial" w:hAnsi="Arial" w:cs="Arial"/>
          <w:highlight w:val="lightGray"/>
          <w:lang w:val="es-CO"/>
        </w:rPr>
        <w:t>Incluir la razón social de la persona jurídica]</w:t>
      </w:r>
      <w:r w:rsidRPr="005376D1">
        <w:rPr>
          <w:rFonts w:ascii="Arial" w:hAnsi="Arial" w:cs="Arial"/>
          <w:lang w:val="es-CO"/>
        </w:rPr>
        <w:t xml:space="preserve">, </w:t>
      </w:r>
      <w:r w:rsidRPr="005376D1">
        <w:rPr>
          <w:rFonts w:ascii="Arial" w:hAnsi="Arial" w:cs="Arial"/>
          <w:highlight w:val="lightGray"/>
          <w:lang w:val="es-CO"/>
        </w:rPr>
        <w:t>[identificada con el NIT __________]</w:t>
      </w:r>
      <w:r w:rsidRPr="005376D1">
        <w:rPr>
          <w:rFonts w:ascii="Arial" w:hAnsi="Arial" w:cs="Arial"/>
          <w:lang w:val="es-CO"/>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07E5A159" w14:textId="77777777" w:rsidR="00E506C3" w:rsidRPr="005376D1" w:rsidRDefault="00E506C3" w:rsidP="00E506C3">
      <w:pPr>
        <w:spacing w:line="276" w:lineRule="auto"/>
        <w:ind w:right="59"/>
        <w:jc w:val="both"/>
        <w:rPr>
          <w:rFonts w:ascii="Arial" w:hAnsi="Arial" w:cs="Arial"/>
          <w:lang w:val="es-CO"/>
        </w:rPr>
      </w:pPr>
    </w:p>
    <w:p w14:paraId="0F6B7654" w14:textId="77777777" w:rsidR="00E506C3" w:rsidRPr="005376D1" w:rsidRDefault="00E506C3" w:rsidP="00E506C3">
      <w:pPr>
        <w:spacing w:line="276" w:lineRule="auto"/>
        <w:ind w:right="59"/>
        <w:jc w:val="both"/>
        <w:rPr>
          <w:rFonts w:ascii="Arial" w:hAnsi="Arial" w:cs="Arial"/>
          <w:lang w:val="es-CO"/>
        </w:rPr>
      </w:pPr>
      <w:r w:rsidRPr="005376D1">
        <w:rPr>
          <w:rFonts w:ascii="Arial" w:hAnsi="Arial" w:cs="Arial"/>
          <w:lang w:val="es-CO"/>
        </w:rPr>
        <w:t xml:space="preserve">En el siguiente cuadro señalo las personas en proceso de reincorporación que participan mayoritariamente en la persona jurídica, junto con su respectivo porcentaje de participación: </w:t>
      </w:r>
    </w:p>
    <w:p w14:paraId="28A72153" w14:textId="77777777" w:rsidR="00E506C3" w:rsidRPr="005376D1" w:rsidRDefault="00E506C3" w:rsidP="00E506C3">
      <w:pPr>
        <w:spacing w:line="276" w:lineRule="auto"/>
        <w:ind w:right="59"/>
        <w:jc w:val="both"/>
        <w:rPr>
          <w:rFonts w:ascii="Arial" w:hAnsi="Arial" w:cs="Arial"/>
          <w:lang w:val="es-CO"/>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E506C3" w:rsidRPr="006902BA" w14:paraId="71819183"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EB63875"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lastRenderedPageBreak/>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FA0A909" w14:textId="77777777" w:rsidR="00E506C3" w:rsidRPr="005376D1" w:rsidRDefault="00E506C3" w:rsidP="003E781A">
            <w:pPr>
              <w:spacing w:line="276" w:lineRule="auto"/>
              <w:ind w:right="59"/>
              <w:jc w:val="center"/>
              <w:rPr>
                <w:rFonts w:ascii="Arial" w:hAnsi="Arial" w:cs="Arial"/>
                <w:b/>
                <w:lang w:val="es-CO"/>
              </w:rPr>
            </w:pPr>
            <w:r w:rsidRPr="005376D1">
              <w:rPr>
                <w:rFonts w:ascii="Arial" w:hAnsi="Arial" w:cs="Arial"/>
                <w:b/>
                <w:lang w:val="es-CO"/>
              </w:rPr>
              <w:t>Número de cuotas sociales, acciones que poseen o el alcance o condición de su participación en el caso de las personas jurídicas sin ánimo de lucro</w:t>
            </w:r>
            <w:r w:rsidRPr="005376D1">
              <w:rPr>
                <w:rFonts w:ascii="Arial" w:hAnsi="Arial" w:cs="Arial"/>
                <w:b/>
                <w:lang w:val="es-CO"/>
              </w:rPr>
              <w:fldChar w:fldCharType="begin"/>
            </w:r>
            <w:r w:rsidRPr="005376D1">
              <w:rPr>
                <w:rFonts w:ascii="Arial" w:hAnsi="Arial" w:cs="Arial"/>
                <w:b/>
                <w:lang w:val="es-CO"/>
              </w:rPr>
              <w:instrText xml:space="preserve"> AUTHOR  "Nombre y Apellidos" \* FirstCap  \* MERGEFORMAT </w:instrText>
            </w:r>
            <w:r w:rsidRPr="005376D1">
              <w:rPr>
                <w:rFonts w:ascii="Arial" w:hAnsi="Arial" w:cs="Arial"/>
                <w:b/>
                <w:lang w:val="es-CO"/>
              </w:rPr>
              <w:fldChar w:fldCharType="end"/>
            </w:r>
          </w:p>
        </w:tc>
      </w:tr>
      <w:tr w:rsidR="00E506C3" w:rsidRPr="006902BA" w14:paraId="5969420B" w14:textId="77777777" w:rsidTr="003E781A">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2B8473A" w14:textId="77777777" w:rsidR="00E506C3" w:rsidRPr="005376D1" w:rsidRDefault="00E506C3" w:rsidP="003E781A">
            <w:pPr>
              <w:spacing w:line="276" w:lineRule="auto"/>
              <w:ind w:right="59"/>
              <w:rPr>
                <w:rFonts w:ascii="Arial" w:hAnsi="Arial" w:cs="Arial"/>
                <w:b/>
                <w:color w:val="3B3838" w:themeColor="background2" w:themeShade="40"/>
                <w:lang w:val="es-CO"/>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9140A1" w14:textId="77777777" w:rsidR="00E506C3" w:rsidRPr="005376D1" w:rsidRDefault="00E506C3" w:rsidP="003E781A">
            <w:pPr>
              <w:spacing w:line="276" w:lineRule="auto"/>
              <w:ind w:right="59"/>
              <w:rPr>
                <w:rFonts w:ascii="Arial" w:hAnsi="Arial" w:cs="Arial"/>
                <w:color w:val="3B3838" w:themeColor="background2" w:themeShade="40"/>
                <w:lang w:val="es-CO"/>
              </w:rPr>
            </w:pPr>
          </w:p>
        </w:tc>
      </w:tr>
    </w:tbl>
    <w:p w14:paraId="0C32F343" w14:textId="77777777" w:rsidR="00DD1649" w:rsidRDefault="00DD1649" w:rsidP="00E506C3">
      <w:pPr>
        <w:spacing w:before="120" w:after="120" w:line="276" w:lineRule="auto"/>
        <w:ind w:right="59"/>
        <w:jc w:val="both"/>
        <w:rPr>
          <w:rFonts w:ascii="Arial" w:hAnsi="Arial" w:cs="Arial"/>
          <w:lang w:val="es-CO"/>
        </w:rPr>
      </w:pPr>
    </w:p>
    <w:p w14:paraId="067D9120" w14:textId="2919C220" w:rsidR="00DD1649" w:rsidRDefault="00DD1649" w:rsidP="00E506C3">
      <w:pPr>
        <w:spacing w:before="120" w:after="120" w:line="276" w:lineRule="auto"/>
        <w:ind w:right="59"/>
        <w:jc w:val="both"/>
        <w:rPr>
          <w:rFonts w:ascii="Arial" w:hAnsi="Arial" w:cs="Arial"/>
          <w:lang w:val="es-CO"/>
        </w:rPr>
      </w:pPr>
      <w:r>
        <w:rPr>
          <w:rFonts w:ascii="Arial" w:hAnsi="Arial" w:cs="Arial"/>
          <w:lang w:val="es-CO"/>
        </w:rPr>
        <w:t xml:space="preserve">De igual manera, se presenta copia </w:t>
      </w:r>
      <w:r w:rsidRPr="00DD1649">
        <w:rPr>
          <w:rFonts w:ascii="Arial" w:hAnsi="Arial" w:cs="Arial"/>
          <w:lang w:val="es-CO"/>
        </w:rPr>
        <w:t>de</w:t>
      </w:r>
      <w:r>
        <w:rPr>
          <w:rFonts w:ascii="Arial" w:hAnsi="Arial" w:cs="Arial"/>
          <w:lang w:val="es-CO"/>
        </w:rPr>
        <w:t xml:space="preserve"> _____</w:t>
      </w:r>
      <w:r w:rsidRPr="00DD1649">
        <w:rPr>
          <w:rFonts w:ascii="Arial" w:hAnsi="Arial" w:cs="Arial"/>
          <w:lang w:val="es-CO"/>
        </w:rPr>
        <w:t xml:space="preserve"> </w:t>
      </w:r>
      <w:r>
        <w:rPr>
          <w:rFonts w:ascii="Arial" w:hAnsi="Arial" w:cs="Arial"/>
          <w:lang w:val="es-CO"/>
        </w:rPr>
        <w:t xml:space="preserve"> [</w:t>
      </w:r>
      <w:r w:rsidRPr="00DD1649">
        <w:rPr>
          <w:rFonts w:ascii="Arial" w:hAnsi="Arial" w:cs="Arial"/>
          <w:highlight w:val="darkGray"/>
          <w:lang w:val="es-CO"/>
        </w:rPr>
        <w:t xml:space="preserve">alguno de los siguientes documentos: i) la certificación en las desmovilizaciones colectivas que expida la Oficina de Alto Comisionado para la Paz, </w:t>
      </w:r>
      <w:proofErr w:type="spellStart"/>
      <w:r w:rsidRPr="00DD1649">
        <w:rPr>
          <w:rFonts w:ascii="Arial" w:hAnsi="Arial" w:cs="Arial"/>
          <w:highlight w:val="darkGray"/>
          <w:lang w:val="es-CO"/>
        </w:rPr>
        <w:t>ii</w:t>
      </w:r>
      <w:proofErr w:type="spellEnd"/>
      <w:r w:rsidRPr="00DD1649">
        <w:rPr>
          <w:rFonts w:ascii="Arial" w:hAnsi="Arial" w:cs="Arial"/>
          <w:highlight w:val="darkGray"/>
          <w:lang w:val="es-CO"/>
        </w:rPr>
        <w:t xml:space="preserve">) el certificado que emita el Comité Operativo para la Dejación de las Armas respecto de las personas desmovilizadas en forma individual, iii) el certificado que emita la Agencia para la Reincorporación y la Normalización que acredite que la persona se encuentra en proceso de reincorporación o reintegración o </w:t>
      </w:r>
      <w:proofErr w:type="spellStart"/>
      <w:r w:rsidRPr="00DD1649">
        <w:rPr>
          <w:rFonts w:ascii="Arial" w:hAnsi="Arial" w:cs="Arial"/>
          <w:highlight w:val="darkGray"/>
          <w:lang w:val="es-CO"/>
        </w:rPr>
        <w:t>iv</w:t>
      </w:r>
      <w:proofErr w:type="spellEnd"/>
      <w:r w:rsidRPr="00DD1649">
        <w:rPr>
          <w:rFonts w:ascii="Arial" w:hAnsi="Arial" w:cs="Arial"/>
          <w:highlight w:val="darkGray"/>
          <w:lang w:val="es-CO"/>
        </w:rPr>
        <w:t>) cualquier otro certificado que para el efecto determine la Ley.</w:t>
      </w:r>
      <w:r w:rsidRPr="00DD1649">
        <w:rPr>
          <w:rFonts w:ascii="Arial" w:hAnsi="Arial" w:cs="Arial"/>
          <w:lang w:val="es-CO"/>
        </w:rPr>
        <w:t xml:space="preserve"> Además, se entregará copia del documento de identificación de la persona en proceso de reintegración o reincorporación.</w:t>
      </w:r>
    </w:p>
    <w:p w14:paraId="4F6C088A" w14:textId="77777777" w:rsidR="00DD1649" w:rsidRDefault="00DD1649" w:rsidP="00E506C3">
      <w:pPr>
        <w:spacing w:before="120" w:after="120" w:line="276" w:lineRule="auto"/>
        <w:ind w:right="59"/>
        <w:jc w:val="both"/>
        <w:rPr>
          <w:rFonts w:ascii="Arial" w:hAnsi="Arial" w:cs="Arial"/>
          <w:lang w:val="es-CO"/>
        </w:rPr>
      </w:pPr>
    </w:p>
    <w:p w14:paraId="36178CDE" w14:textId="19AAFB01" w:rsidR="00E506C3" w:rsidRPr="005376D1" w:rsidRDefault="00E506C3" w:rsidP="00E506C3">
      <w:pPr>
        <w:spacing w:before="120" w:after="120" w:line="276" w:lineRule="auto"/>
        <w:ind w:right="59"/>
        <w:jc w:val="both"/>
        <w:rPr>
          <w:rFonts w:ascii="Arial" w:hAnsi="Arial" w:cs="Arial"/>
          <w:lang w:val="es-CO"/>
        </w:rPr>
      </w:pPr>
      <w:r w:rsidRPr="005376D1">
        <w:rPr>
          <w:rFonts w:ascii="Arial" w:hAnsi="Arial" w:cs="Arial"/>
          <w:lang w:val="es-CO"/>
        </w:rPr>
        <w:t xml:space="preserve">En constancia, se firma en </w:t>
      </w:r>
      <w:r w:rsidRPr="005376D1">
        <w:rPr>
          <w:rFonts w:ascii="Arial" w:hAnsi="Arial" w:cs="Arial"/>
          <w:highlight w:val="lightGray"/>
          <w:lang w:val="es-CO"/>
        </w:rPr>
        <w:t>______________</w:t>
      </w:r>
      <w:r w:rsidRPr="005376D1">
        <w:rPr>
          <w:rFonts w:ascii="Arial" w:hAnsi="Arial" w:cs="Arial"/>
          <w:lang w:val="es-CO"/>
        </w:rPr>
        <w:t xml:space="preserve">, a los </w:t>
      </w:r>
      <w:r w:rsidRPr="005376D1">
        <w:rPr>
          <w:rFonts w:ascii="Arial" w:hAnsi="Arial" w:cs="Arial"/>
          <w:highlight w:val="lightGray"/>
          <w:lang w:val="es-CO"/>
        </w:rPr>
        <w:t>____</w:t>
      </w:r>
      <w:r w:rsidRPr="005376D1">
        <w:rPr>
          <w:rFonts w:ascii="Arial" w:hAnsi="Arial" w:cs="Arial"/>
          <w:lang w:val="es-CO"/>
        </w:rPr>
        <w:t xml:space="preserve"> días del mes de </w:t>
      </w:r>
      <w:r w:rsidRPr="005376D1">
        <w:rPr>
          <w:rFonts w:ascii="Arial" w:hAnsi="Arial" w:cs="Arial"/>
          <w:highlight w:val="lightGray"/>
          <w:lang w:val="es-CO"/>
        </w:rPr>
        <w:t>_____</w:t>
      </w:r>
      <w:r w:rsidRPr="005376D1">
        <w:rPr>
          <w:rFonts w:ascii="Arial" w:hAnsi="Arial" w:cs="Arial"/>
          <w:lang w:val="es-CO"/>
        </w:rPr>
        <w:t xml:space="preserve"> </w:t>
      </w:r>
      <w:proofErr w:type="spellStart"/>
      <w:r w:rsidRPr="005376D1">
        <w:rPr>
          <w:rFonts w:ascii="Arial" w:hAnsi="Arial" w:cs="Arial"/>
          <w:lang w:val="es-CO"/>
        </w:rPr>
        <w:t>de</w:t>
      </w:r>
      <w:proofErr w:type="spellEnd"/>
      <w:r w:rsidRPr="005376D1">
        <w:rPr>
          <w:rFonts w:ascii="Arial" w:hAnsi="Arial" w:cs="Arial"/>
          <w:lang w:val="es-CO"/>
        </w:rPr>
        <w:t xml:space="preserve"> 20</w:t>
      </w:r>
      <w:r w:rsidRPr="005376D1">
        <w:rPr>
          <w:rFonts w:ascii="Arial" w:hAnsi="Arial" w:cs="Arial"/>
          <w:highlight w:val="lightGray"/>
          <w:lang w:val="es-CO"/>
        </w:rPr>
        <w:t>__.</w:t>
      </w:r>
    </w:p>
    <w:p w14:paraId="4083F791" w14:textId="77777777" w:rsidR="00E506C3" w:rsidRPr="005376D1" w:rsidRDefault="00E506C3" w:rsidP="00E506C3">
      <w:pPr>
        <w:spacing w:line="276" w:lineRule="auto"/>
        <w:ind w:right="59"/>
        <w:jc w:val="center"/>
        <w:rPr>
          <w:rFonts w:ascii="Arial" w:hAnsi="Arial" w:cs="Arial"/>
          <w:b/>
          <w:lang w:val="es-CO"/>
        </w:rPr>
      </w:pPr>
    </w:p>
    <w:p w14:paraId="21BD4421" w14:textId="77777777" w:rsidR="00E506C3" w:rsidRPr="005376D1" w:rsidRDefault="00E506C3" w:rsidP="00E506C3">
      <w:pPr>
        <w:spacing w:line="276" w:lineRule="auto"/>
        <w:ind w:right="59"/>
        <w:jc w:val="center"/>
        <w:rPr>
          <w:rFonts w:ascii="Arial" w:hAnsi="Arial" w:cs="Arial"/>
          <w:b/>
          <w:lang w:val="es-CO"/>
        </w:rPr>
      </w:pPr>
    </w:p>
    <w:p w14:paraId="74EB6048" w14:textId="77777777" w:rsidR="00E506C3" w:rsidRPr="005376D1" w:rsidRDefault="00E506C3" w:rsidP="00E506C3">
      <w:pPr>
        <w:spacing w:line="276" w:lineRule="auto"/>
        <w:ind w:right="59"/>
        <w:jc w:val="center"/>
        <w:rPr>
          <w:rFonts w:ascii="Arial" w:hAnsi="Arial" w:cs="Arial"/>
          <w:b/>
          <w:lang w:val="es-CO"/>
        </w:rPr>
      </w:pPr>
      <w:r w:rsidRPr="005376D1">
        <w:rPr>
          <w:rFonts w:ascii="Arial" w:hAnsi="Arial" w:cs="Arial"/>
          <w:b/>
          <w:lang w:val="es-CO"/>
        </w:rPr>
        <w:t>________________________________________</w:t>
      </w:r>
    </w:p>
    <w:p w14:paraId="04D99023" w14:textId="77777777" w:rsidR="00E506C3" w:rsidRPr="005376D1" w:rsidRDefault="00E506C3" w:rsidP="00E506C3">
      <w:pPr>
        <w:spacing w:line="276" w:lineRule="auto"/>
        <w:ind w:right="59"/>
        <w:jc w:val="center"/>
        <w:rPr>
          <w:rFonts w:ascii="Arial" w:hAnsi="Arial" w:cs="Arial"/>
          <w:lang w:val="es-CO"/>
        </w:rPr>
      </w:pPr>
      <w:r w:rsidRPr="005376D1">
        <w:rPr>
          <w:rFonts w:ascii="Arial" w:hAnsi="Arial" w:cs="Arial"/>
          <w:highlight w:val="lightGray"/>
          <w:lang w:val="es-CO"/>
        </w:rPr>
        <w:t>[Nombre y firma del representante legal de la persona jurídica o revisor fiscal]</w:t>
      </w:r>
    </w:p>
    <w:p w14:paraId="4908A0FE" w14:textId="77777777" w:rsidR="006902BA" w:rsidRDefault="006902BA" w:rsidP="006902BA">
      <w:pPr>
        <w:spacing w:line="276" w:lineRule="auto"/>
        <w:ind w:right="59" w:firstLine="180"/>
        <w:rPr>
          <w:rFonts w:ascii="Arial" w:hAnsi="Arial" w:cs="Arial"/>
          <w:b/>
          <w:lang w:val="es-CO"/>
        </w:rPr>
      </w:pPr>
    </w:p>
    <w:p w14:paraId="3AEA2074" w14:textId="761947A9" w:rsidR="006902BA" w:rsidRDefault="006902BA" w:rsidP="006902BA">
      <w:pPr>
        <w:spacing w:line="276" w:lineRule="auto"/>
        <w:ind w:right="59"/>
        <w:rPr>
          <w:rFonts w:ascii="Arial" w:hAnsi="Arial" w:cs="Arial"/>
          <w:b/>
          <w:lang w:val="es-CO"/>
        </w:rPr>
      </w:pPr>
    </w:p>
    <w:p w14:paraId="01CE6621" w14:textId="77777777" w:rsidR="006902BA" w:rsidRDefault="006902BA" w:rsidP="006902BA">
      <w:pPr>
        <w:spacing w:line="276" w:lineRule="auto"/>
        <w:ind w:right="59"/>
        <w:rPr>
          <w:rFonts w:ascii="Arial" w:hAnsi="Arial" w:cs="Arial"/>
          <w:b/>
          <w:lang w:val="es-CO"/>
        </w:rPr>
      </w:pPr>
    </w:p>
    <w:p w14:paraId="72ACED12" w14:textId="796E21E6" w:rsidR="006902BA" w:rsidRPr="006902BA" w:rsidRDefault="006902BA" w:rsidP="006902BA">
      <w:pPr>
        <w:spacing w:line="276" w:lineRule="auto"/>
        <w:ind w:right="59"/>
        <w:jc w:val="both"/>
        <w:rPr>
          <w:rFonts w:ascii="Arial" w:hAnsi="Arial" w:cs="Arial"/>
          <w:bCs/>
          <w:lang w:val="es-CO"/>
        </w:rPr>
      </w:pPr>
      <w:r>
        <w:rPr>
          <w:rFonts w:ascii="Arial" w:hAnsi="Arial" w:cs="Arial"/>
          <w:b/>
          <w:lang w:val="es-CO"/>
        </w:rPr>
        <w:t xml:space="preserve">NOTA:  </w:t>
      </w:r>
      <w:r w:rsidRPr="006902BA">
        <w:rPr>
          <w:rFonts w:ascii="Arial" w:hAnsi="Arial" w:cs="Arial"/>
          <w:bCs/>
          <w:lang w:val="es-CO"/>
        </w:rPr>
        <w:t>Debido a que para el otorgamiento de este criterio de desempate se entregan certificados que contienen datos sensibles, de acuerdo con el artículo 5 de la Ley 1581 de 2012, se requiere que el titular de la información de estos, como son las personas en proceso de reincorporación o reintegración, autoricen a la entidad de manera previa y expresa el manejo de esta información, en los términos del literal a) del artículo 6 de la Ley 1581 de 2012 como requisito para el otorgamiento de este criterio de desempate.</w:t>
      </w:r>
      <w:r w:rsidR="00222F67">
        <w:rPr>
          <w:rFonts w:ascii="Arial" w:hAnsi="Arial" w:cs="Arial"/>
          <w:bCs/>
          <w:lang w:val="es-CO"/>
        </w:rPr>
        <w:t xml:space="preserve"> Formato 12 </w:t>
      </w:r>
    </w:p>
    <w:sectPr w:rsidR="006902BA" w:rsidRPr="006902BA" w:rsidSect="00781804">
      <w:headerReference w:type="default" r:id="rId7"/>
      <w:pgSz w:w="12240" w:h="15840"/>
      <w:pgMar w:top="1417"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29144D" w14:textId="77777777" w:rsidR="002B35A9" w:rsidRDefault="002B35A9" w:rsidP="00BC5D01">
      <w:r>
        <w:separator/>
      </w:r>
    </w:p>
  </w:endnote>
  <w:endnote w:type="continuationSeparator" w:id="0">
    <w:p w14:paraId="2EDA78E3" w14:textId="77777777" w:rsidR="002B35A9" w:rsidRDefault="002B35A9" w:rsidP="00BC5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9B381E" w14:textId="77777777" w:rsidR="002B35A9" w:rsidRDefault="002B35A9" w:rsidP="00BC5D01">
      <w:r>
        <w:separator/>
      </w:r>
    </w:p>
  </w:footnote>
  <w:footnote w:type="continuationSeparator" w:id="0">
    <w:p w14:paraId="09B1C05D" w14:textId="77777777" w:rsidR="002B35A9" w:rsidRDefault="002B35A9" w:rsidP="00BC5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98B28" w14:textId="77777777" w:rsidR="006125FF" w:rsidRDefault="006125FF" w:rsidP="006125FF">
    <w:pPr>
      <w:pStyle w:val="Encabezado"/>
      <w:jc w:val="both"/>
    </w:pPr>
  </w:p>
  <w:p w14:paraId="08D338D4" w14:textId="4DAFEDAB" w:rsidR="00781804" w:rsidRPr="006125FF" w:rsidRDefault="006125FF" w:rsidP="006125FF">
    <w:pPr>
      <w:pStyle w:val="Encabezado"/>
      <w:jc w:val="both"/>
      <w:rPr>
        <w:rFonts w:ascii="Arial" w:hAnsi="Arial" w:cs="Arial"/>
        <w:noProof/>
        <w:sz w:val="20"/>
        <w:szCs w:val="20"/>
      </w:rPr>
    </w:pPr>
    <w:r w:rsidRPr="00EF7383">
      <w:rPr>
        <w:rFonts w:ascii="Arial" w:hAnsi="Arial" w:cs="Arial"/>
        <w:sz w:val="20"/>
        <w:szCs w:val="20"/>
      </w:rPr>
      <w:t xml:space="preserve">                                                                     </w:t>
    </w:r>
    <w:r w:rsidRPr="00EF7383">
      <w:rPr>
        <w:rFonts w:ascii="Arial" w:hAnsi="Arial" w:cs="Arial"/>
        <w:noProof/>
        <w:sz w:val="20"/>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8E92275"/>
    <w:multiLevelType w:val="hybridMultilevel"/>
    <w:tmpl w:val="2876B41E"/>
    <w:lvl w:ilvl="0" w:tplc="77B497FC">
      <w:start w:val="1"/>
      <w:numFmt w:val="decimal"/>
      <w:lvlText w:val="%1."/>
      <w:lvlJc w:val="left"/>
      <w:pPr>
        <w:ind w:left="1001" w:hanging="361"/>
      </w:pPr>
      <w:rPr>
        <w:rFonts w:ascii="Arial" w:eastAsia="Arial" w:hAnsi="Arial" w:cs="Arial" w:hint="default"/>
        <w:b/>
        <w:bCs/>
        <w:spacing w:val="0"/>
        <w:w w:val="100"/>
        <w:sz w:val="22"/>
        <w:szCs w:val="22"/>
        <w:lang w:val="es-ES" w:eastAsia="en-US" w:bidi="ar-SA"/>
      </w:rPr>
    </w:lvl>
    <w:lvl w:ilvl="1" w:tplc="43D25CF0">
      <w:start w:val="1"/>
      <w:numFmt w:val="lowerLetter"/>
      <w:lvlText w:val="%2)"/>
      <w:lvlJc w:val="left"/>
      <w:pPr>
        <w:ind w:left="1361" w:hanging="360"/>
      </w:pPr>
      <w:rPr>
        <w:rFonts w:ascii="Arial" w:eastAsia="Arial" w:hAnsi="Arial" w:cs="Arial" w:hint="default"/>
        <w:b/>
        <w:bCs/>
        <w:spacing w:val="0"/>
        <w:w w:val="99"/>
        <w:sz w:val="22"/>
        <w:szCs w:val="22"/>
        <w:lang w:val="es-ES" w:eastAsia="en-US" w:bidi="ar-SA"/>
      </w:rPr>
    </w:lvl>
    <w:lvl w:ilvl="2" w:tplc="DAE289FE">
      <w:numFmt w:val="bullet"/>
      <w:lvlText w:val="•"/>
      <w:lvlJc w:val="left"/>
      <w:pPr>
        <w:ind w:left="2396" w:hanging="360"/>
      </w:pPr>
      <w:rPr>
        <w:rFonts w:hint="default"/>
        <w:lang w:val="es-ES" w:eastAsia="en-US" w:bidi="ar-SA"/>
      </w:rPr>
    </w:lvl>
    <w:lvl w:ilvl="3" w:tplc="7EEC8438">
      <w:numFmt w:val="bullet"/>
      <w:lvlText w:val="•"/>
      <w:lvlJc w:val="left"/>
      <w:pPr>
        <w:ind w:left="3433" w:hanging="360"/>
      </w:pPr>
      <w:rPr>
        <w:rFonts w:hint="default"/>
        <w:lang w:val="es-ES" w:eastAsia="en-US" w:bidi="ar-SA"/>
      </w:rPr>
    </w:lvl>
    <w:lvl w:ilvl="4" w:tplc="C346D926">
      <w:numFmt w:val="bullet"/>
      <w:lvlText w:val="•"/>
      <w:lvlJc w:val="left"/>
      <w:pPr>
        <w:ind w:left="4470" w:hanging="360"/>
      </w:pPr>
      <w:rPr>
        <w:rFonts w:hint="default"/>
        <w:lang w:val="es-ES" w:eastAsia="en-US" w:bidi="ar-SA"/>
      </w:rPr>
    </w:lvl>
    <w:lvl w:ilvl="5" w:tplc="03064422">
      <w:numFmt w:val="bullet"/>
      <w:lvlText w:val="•"/>
      <w:lvlJc w:val="left"/>
      <w:pPr>
        <w:ind w:left="5506" w:hanging="360"/>
      </w:pPr>
      <w:rPr>
        <w:rFonts w:hint="default"/>
        <w:lang w:val="es-ES" w:eastAsia="en-US" w:bidi="ar-SA"/>
      </w:rPr>
    </w:lvl>
    <w:lvl w:ilvl="6" w:tplc="2324714C">
      <w:numFmt w:val="bullet"/>
      <w:lvlText w:val="•"/>
      <w:lvlJc w:val="left"/>
      <w:pPr>
        <w:ind w:left="6543" w:hanging="360"/>
      </w:pPr>
      <w:rPr>
        <w:rFonts w:hint="default"/>
        <w:lang w:val="es-ES" w:eastAsia="en-US" w:bidi="ar-SA"/>
      </w:rPr>
    </w:lvl>
    <w:lvl w:ilvl="7" w:tplc="CE7885A0">
      <w:numFmt w:val="bullet"/>
      <w:lvlText w:val="•"/>
      <w:lvlJc w:val="left"/>
      <w:pPr>
        <w:ind w:left="7580" w:hanging="360"/>
      </w:pPr>
      <w:rPr>
        <w:rFonts w:hint="default"/>
        <w:lang w:val="es-ES" w:eastAsia="en-US" w:bidi="ar-SA"/>
      </w:rPr>
    </w:lvl>
    <w:lvl w:ilvl="8" w:tplc="D7B03552">
      <w:numFmt w:val="bullet"/>
      <w:lvlText w:val="•"/>
      <w:lvlJc w:val="left"/>
      <w:pPr>
        <w:ind w:left="8616" w:hanging="360"/>
      </w:pPr>
      <w:rPr>
        <w:rFonts w:hint="default"/>
        <w:lang w:val="es-ES" w:eastAsia="en-US" w:bidi="ar-SA"/>
      </w:rPr>
    </w:lvl>
  </w:abstractNum>
  <w:abstractNum w:abstractNumId="2" w15:restartNumberingAfterBreak="0">
    <w:nsid w:val="2C4757D6"/>
    <w:multiLevelType w:val="hybridMultilevel"/>
    <w:tmpl w:val="055E3A1A"/>
    <w:lvl w:ilvl="0" w:tplc="3F74A9FC">
      <w:start w:val="1"/>
      <w:numFmt w:val="decimal"/>
      <w:lvlText w:val="%1."/>
      <w:lvlJc w:val="left"/>
      <w:pPr>
        <w:ind w:left="1505" w:hanging="444"/>
        <w:jc w:val="right"/>
      </w:pPr>
      <w:rPr>
        <w:rFonts w:ascii="Arial MT" w:eastAsia="Arial MT" w:hAnsi="Arial MT" w:cs="Arial MT" w:hint="default"/>
        <w:w w:val="100"/>
        <w:sz w:val="22"/>
        <w:szCs w:val="22"/>
        <w:lang w:val="es-ES" w:eastAsia="en-US" w:bidi="ar-SA"/>
      </w:rPr>
    </w:lvl>
    <w:lvl w:ilvl="1" w:tplc="9BA0F13A">
      <w:numFmt w:val="bullet"/>
      <w:lvlText w:val="•"/>
      <w:lvlJc w:val="left"/>
      <w:pPr>
        <w:ind w:left="2478" w:hanging="444"/>
      </w:pPr>
      <w:rPr>
        <w:rFonts w:hint="default"/>
        <w:lang w:val="es-ES" w:eastAsia="en-US" w:bidi="ar-SA"/>
      </w:rPr>
    </w:lvl>
    <w:lvl w:ilvl="2" w:tplc="F31E7B3A">
      <w:numFmt w:val="bullet"/>
      <w:lvlText w:val="•"/>
      <w:lvlJc w:val="left"/>
      <w:pPr>
        <w:ind w:left="3456" w:hanging="444"/>
      </w:pPr>
      <w:rPr>
        <w:rFonts w:hint="default"/>
        <w:lang w:val="es-ES" w:eastAsia="en-US" w:bidi="ar-SA"/>
      </w:rPr>
    </w:lvl>
    <w:lvl w:ilvl="3" w:tplc="D3C853D6">
      <w:numFmt w:val="bullet"/>
      <w:lvlText w:val="•"/>
      <w:lvlJc w:val="left"/>
      <w:pPr>
        <w:ind w:left="4434" w:hanging="444"/>
      </w:pPr>
      <w:rPr>
        <w:rFonts w:hint="default"/>
        <w:lang w:val="es-ES" w:eastAsia="en-US" w:bidi="ar-SA"/>
      </w:rPr>
    </w:lvl>
    <w:lvl w:ilvl="4" w:tplc="87F8CFB4">
      <w:numFmt w:val="bullet"/>
      <w:lvlText w:val="•"/>
      <w:lvlJc w:val="left"/>
      <w:pPr>
        <w:ind w:left="5412" w:hanging="444"/>
      </w:pPr>
      <w:rPr>
        <w:rFonts w:hint="default"/>
        <w:lang w:val="es-ES" w:eastAsia="en-US" w:bidi="ar-SA"/>
      </w:rPr>
    </w:lvl>
    <w:lvl w:ilvl="5" w:tplc="B31CBB90">
      <w:numFmt w:val="bullet"/>
      <w:lvlText w:val="•"/>
      <w:lvlJc w:val="left"/>
      <w:pPr>
        <w:ind w:left="6391" w:hanging="444"/>
      </w:pPr>
      <w:rPr>
        <w:rFonts w:hint="default"/>
        <w:lang w:val="es-ES" w:eastAsia="en-US" w:bidi="ar-SA"/>
      </w:rPr>
    </w:lvl>
    <w:lvl w:ilvl="6" w:tplc="343C351A">
      <w:numFmt w:val="bullet"/>
      <w:lvlText w:val="•"/>
      <w:lvlJc w:val="left"/>
      <w:pPr>
        <w:ind w:left="7369" w:hanging="444"/>
      </w:pPr>
      <w:rPr>
        <w:rFonts w:hint="default"/>
        <w:lang w:val="es-ES" w:eastAsia="en-US" w:bidi="ar-SA"/>
      </w:rPr>
    </w:lvl>
    <w:lvl w:ilvl="7" w:tplc="894E1B7A">
      <w:numFmt w:val="bullet"/>
      <w:lvlText w:val="•"/>
      <w:lvlJc w:val="left"/>
      <w:pPr>
        <w:ind w:left="8347" w:hanging="444"/>
      </w:pPr>
      <w:rPr>
        <w:rFonts w:hint="default"/>
        <w:lang w:val="es-ES" w:eastAsia="en-US" w:bidi="ar-SA"/>
      </w:rPr>
    </w:lvl>
    <w:lvl w:ilvl="8" w:tplc="7C9E5CFE">
      <w:numFmt w:val="bullet"/>
      <w:lvlText w:val="•"/>
      <w:lvlJc w:val="left"/>
      <w:pPr>
        <w:ind w:left="9325" w:hanging="444"/>
      </w:pPr>
      <w:rPr>
        <w:rFonts w:hint="default"/>
        <w:lang w:val="es-ES" w:eastAsia="en-US" w:bidi="ar-SA"/>
      </w:rPr>
    </w:lvl>
  </w:abstractNum>
  <w:abstractNum w:abstractNumId="3" w15:restartNumberingAfterBreak="0">
    <w:nsid w:val="64B71A64"/>
    <w:multiLevelType w:val="hybridMultilevel"/>
    <w:tmpl w:val="61487728"/>
    <w:lvl w:ilvl="0" w:tplc="C298B268">
      <w:start w:val="1"/>
      <w:numFmt w:val="decimal"/>
      <w:lvlText w:val="%1."/>
      <w:lvlJc w:val="left"/>
      <w:pPr>
        <w:ind w:left="1505" w:hanging="296"/>
      </w:pPr>
      <w:rPr>
        <w:rFonts w:ascii="Arial MT" w:eastAsia="Arial MT" w:hAnsi="Arial MT" w:cs="Arial MT" w:hint="default"/>
        <w:w w:val="100"/>
        <w:sz w:val="22"/>
        <w:szCs w:val="22"/>
        <w:lang w:val="es-ES" w:eastAsia="en-US" w:bidi="ar-SA"/>
      </w:rPr>
    </w:lvl>
    <w:lvl w:ilvl="1" w:tplc="E44CE4B8">
      <w:numFmt w:val="bullet"/>
      <w:lvlText w:val="•"/>
      <w:lvlJc w:val="left"/>
      <w:pPr>
        <w:ind w:left="2478" w:hanging="296"/>
      </w:pPr>
      <w:rPr>
        <w:rFonts w:hint="default"/>
        <w:lang w:val="es-ES" w:eastAsia="en-US" w:bidi="ar-SA"/>
      </w:rPr>
    </w:lvl>
    <w:lvl w:ilvl="2" w:tplc="1EE46B98">
      <w:numFmt w:val="bullet"/>
      <w:lvlText w:val="•"/>
      <w:lvlJc w:val="left"/>
      <w:pPr>
        <w:ind w:left="3456" w:hanging="296"/>
      </w:pPr>
      <w:rPr>
        <w:rFonts w:hint="default"/>
        <w:lang w:val="es-ES" w:eastAsia="en-US" w:bidi="ar-SA"/>
      </w:rPr>
    </w:lvl>
    <w:lvl w:ilvl="3" w:tplc="40AEC38C">
      <w:numFmt w:val="bullet"/>
      <w:lvlText w:val="•"/>
      <w:lvlJc w:val="left"/>
      <w:pPr>
        <w:ind w:left="4434" w:hanging="296"/>
      </w:pPr>
      <w:rPr>
        <w:rFonts w:hint="default"/>
        <w:lang w:val="es-ES" w:eastAsia="en-US" w:bidi="ar-SA"/>
      </w:rPr>
    </w:lvl>
    <w:lvl w:ilvl="4" w:tplc="6B121948">
      <w:numFmt w:val="bullet"/>
      <w:lvlText w:val="•"/>
      <w:lvlJc w:val="left"/>
      <w:pPr>
        <w:ind w:left="5412" w:hanging="296"/>
      </w:pPr>
      <w:rPr>
        <w:rFonts w:hint="default"/>
        <w:lang w:val="es-ES" w:eastAsia="en-US" w:bidi="ar-SA"/>
      </w:rPr>
    </w:lvl>
    <w:lvl w:ilvl="5" w:tplc="490491BA">
      <w:numFmt w:val="bullet"/>
      <w:lvlText w:val="•"/>
      <w:lvlJc w:val="left"/>
      <w:pPr>
        <w:ind w:left="6391" w:hanging="296"/>
      </w:pPr>
      <w:rPr>
        <w:rFonts w:hint="default"/>
        <w:lang w:val="es-ES" w:eastAsia="en-US" w:bidi="ar-SA"/>
      </w:rPr>
    </w:lvl>
    <w:lvl w:ilvl="6" w:tplc="1A56CC5A">
      <w:numFmt w:val="bullet"/>
      <w:lvlText w:val="•"/>
      <w:lvlJc w:val="left"/>
      <w:pPr>
        <w:ind w:left="7369" w:hanging="296"/>
      </w:pPr>
      <w:rPr>
        <w:rFonts w:hint="default"/>
        <w:lang w:val="es-ES" w:eastAsia="en-US" w:bidi="ar-SA"/>
      </w:rPr>
    </w:lvl>
    <w:lvl w:ilvl="7" w:tplc="25A4465C">
      <w:numFmt w:val="bullet"/>
      <w:lvlText w:val="•"/>
      <w:lvlJc w:val="left"/>
      <w:pPr>
        <w:ind w:left="8347" w:hanging="296"/>
      </w:pPr>
      <w:rPr>
        <w:rFonts w:hint="default"/>
        <w:lang w:val="es-ES" w:eastAsia="en-US" w:bidi="ar-SA"/>
      </w:rPr>
    </w:lvl>
    <w:lvl w:ilvl="8" w:tplc="8564CD4C">
      <w:numFmt w:val="bullet"/>
      <w:lvlText w:val="•"/>
      <w:lvlJc w:val="left"/>
      <w:pPr>
        <w:ind w:left="9325" w:hanging="296"/>
      </w:pPr>
      <w:rPr>
        <w:rFonts w:hint="default"/>
        <w:lang w:val="es-ES" w:eastAsia="en-US" w:bidi="ar-SA"/>
      </w:rPr>
    </w:lvl>
  </w:abstractNum>
  <w:num w:numId="1" w16cid:durableId="273945094">
    <w:abstractNumId w:val="1"/>
  </w:num>
  <w:num w:numId="2" w16cid:durableId="1741947475">
    <w:abstractNumId w:val="2"/>
  </w:num>
  <w:num w:numId="3" w16cid:durableId="1164466891">
    <w:abstractNumId w:val="3"/>
  </w:num>
  <w:num w:numId="4" w16cid:durableId="1738092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24"/>
    <w:rsid w:val="0001384C"/>
    <w:rsid w:val="00026CC8"/>
    <w:rsid w:val="00051377"/>
    <w:rsid w:val="0006155F"/>
    <w:rsid w:val="00062370"/>
    <w:rsid w:val="000816A6"/>
    <w:rsid w:val="000C3B2E"/>
    <w:rsid w:val="000C437C"/>
    <w:rsid w:val="00100B24"/>
    <w:rsid w:val="001122F3"/>
    <w:rsid w:val="001456F9"/>
    <w:rsid w:val="00186B87"/>
    <w:rsid w:val="00222F67"/>
    <w:rsid w:val="00225999"/>
    <w:rsid w:val="00271735"/>
    <w:rsid w:val="00282D0A"/>
    <w:rsid w:val="002B35A9"/>
    <w:rsid w:val="002C05C2"/>
    <w:rsid w:val="002C7532"/>
    <w:rsid w:val="00367169"/>
    <w:rsid w:val="00373D6F"/>
    <w:rsid w:val="003A4316"/>
    <w:rsid w:val="003F3550"/>
    <w:rsid w:val="0044370F"/>
    <w:rsid w:val="004505A9"/>
    <w:rsid w:val="004D6D37"/>
    <w:rsid w:val="00542E83"/>
    <w:rsid w:val="00564D3B"/>
    <w:rsid w:val="00566F5E"/>
    <w:rsid w:val="00570E92"/>
    <w:rsid w:val="00573F4D"/>
    <w:rsid w:val="00580B7F"/>
    <w:rsid w:val="005831BE"/>
    <w:rsid w:val="00597C31"/>
    <w:rsid w:val="005A59B9"/>
    <w:rsid w:val="005F2D54"/>
    <w:rsid w:val="00601DE9"/>
    <w:rsid w:val="006125FF"/>
    <w:rsid w:val="0062172A"/>
    <w:rsid w:val="00640B6E"/>
    <w:rsid w:val="00663F56"/>
    <w:rsid w:val="0066532D"/>
    <w:rsid w:val="006902BA"/>
    <w:rsid w:val="00695A6F"/>
    <w:rsid w:val="006B6189"/>
    <w:rsid w:val="006E13F7"/>
    <w:rsid w:val="00781804"/>
    <w:rsid w:val="00786153"/>
    <w:rsid w:val="00792970"/>
    <w:rsid w:val="007D25AF"/>
    <w:rsid w:val="007E65E5"/>
    <w:rsid w:val="0081418B"/>
    <w:rsid w:val="00846DCD"/>
    <w:rsid w:val="0085787E"/>
    <w:rsid w:val="00864F4A"/>
    <w:rsid w:val="008D04E2"/>
    <w:rsid w:val="00944497"/>
    <w:rsid w:val="009B5B88"/>
    <w:rsid w:val="00A870CF"/>
    <w:rsid w:val="00A87164"/>
    <w:rsid w:val="00AA00C5"/>
    <w:rsid w:val="00AA1A36"/>
    <w:rsid w:val="00AB2BC4"/>
    <w:rsid w:val="00AC3E76"/>
    <w:rsid w:val="00AD62A8"/>
    <w:rsid w:val="00B419DE"/>
    <w:rsid w:val="00B52482"/>
    <w:rsid w:val="00BC42FE"/>
    <w:rsid w:val="00BC5D01"/>
    <w:rsid w:val="00BF4419"/>
    <w:rsid w:val="00C36678"/>
    <w:rsid w:val="00C46501"/>
    <w:rsid w:val="00C706C4"/>
    <w:rsid w:val="00CC2441"/>
    <w:rsid w:val="00CE39DD"/>
    <w:rsid w:val="00D07F4D"/>
    <w:rsid w:val="00D2413A"/>
    <w:rsid w:val="00D40520"/>
    <w:rsid w:val="00D5105B"/>
    <w:rsid w:val="00D55EF0"/>
    <w:rsid w:val="00DD1649"/>
    <w:rsid w:val="00E16B8D"/>
    <w:rsid w:val="00E252C7"/>
    <w:rsid w:val="00E26C6A"/>
    <w:rsid w:val="00E31972"/>
    <w:rsid w:val="00E506C3"/>
    <w:rsid w:val="00E5450C"/>
    <w:rsid w:val="00EE3B2A"/>
    <w:rsid w:val="00F54EB7"/>
    <w:rsid w:val="00F81724"/>
    <w:rsid w:val="00FB1886"/>
    <w:rsid w:val="00FC3624"/>
    <w:rsid w:val="00FE1F53"/>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BB60F"/>
  <w15:docId w15:val="{48A242C2-192C-4E39-81F6-D87BC77B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paragraph" w:styleId="Ttulo1">
    <w:name w:val="heading 1"/>
    <w:basedOn w:val="Normal"/>
    <w:link w:val="Ttulo1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40"/>
      <w:outlineLvl w:val="0"/>
    </w:pPr>
    <w:rPr>
      <w:rFonts w:ascii="Arial" w:eastAsia="Arial" w:hAnsi="Arial" w:cs="Arial"/>
      <w:b/>
      <w:bCs/>
      <w:sz w:val="22"/>
      <w:szCs w:val="22"/>
      <w:bdr w:val="none" w:sz="0" w:space="0" w:color="auto"/>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EncabezadoCar">
    <w:name w:val="Encabezado Car"/>
    <w:basedOn w:val="Fuentedeprrafopredeter"/>
    <w:link w:val="Encabezado"/>
    <w:uiPriority w:val="99"/>
    <w:rsid w:val="00BC5D01"/>
  </w:style>
  <w:style w:type="paragraph" w:styleId="Piedepgina">
    <w:name w:val="footer"/>
    <w:basedOn w:val="Normal"/>
    <w:link w:val="PiedepginaCar"/>
    <w:uiPriority w:val="99"/>
    <w:unhideWhenUsed/>
    <w:rsid w:val="00BC5D01"/>
    <w:pPr>
      <w:pBdr>
        <w:top w:val="none" w:sz="0" w:space="0" w:color="auto"/>
        <w:left w:val="none" w:sz="0" w:space="0" w:color="auto"/>
        <w:bottom w:val="none" w:sz="0" w:space="0" w:color="auto"/>
        <w:right w:val="none" w:sz="0" w:space="0" w:color="auto"/>
        <w:between w:val="none" w:sz="0" w:space="0" w:color="auto"/>
        <w:bar w:val="none" w:sz="0" w:color="auto"/>
      </w:pBdr>
      <w:tabs>
        <w:tab w:val="center" w:pos="4419"/>
        <w:tab w:val="right" w:pos="8838"/>
      </w:tabs>
    </w:pPr>
    <w:rPr>
      <w:rFonts w:asciiTheme="minorHAnsi" w:eastAsiaTheme="minorHAnsi" w:hAnsiTheme="minorHAnsi" w:cstheme="minorBidi"/>
      <w:sz w:val="22"/>
      <w:szCs w:val="22"/>
      <w:bdr w:val="none" w:sz="0" w:space="0" w:color="auto"/>
      <w:lang w:val="es-MX"/>
    </w:rPr>
  </w:style>
  <w:style w:type="character" w:customStyle="1" w:styleId="PiedepginaCar">
    <w:name w:val="Pie de página Car"/>
    <w:basedOn w:val="Fuentedeprrafopredeter"/>
    <w:link w:val="Piedepgina"/>
    <w:uiPriority w:val="99"/>
    <w:rsid w:val="00BC5D01"/>
  </w:style>
  <w:style w:type="paragraph" w:styleId="Sinespaciado">
    <w:name w:val="No Spacing"/>
    <w:uiPriority w:val="1"/>
    <w:qFormat/>
    <w:rsid w:val="00373D6F"/>
    <w:pPr>
      <w:spacing w:after="0" w:line="240" w:lineRule="auto"/>
    </w:pPr>
    <w:rPr>
      <w:lang w:val="es-CO"/>
    </w:rPr>
  </w:style>
  <w:style w:type="table" w:customStyle="1" w:styleId="TableNormal">
    <w:name w:val="Table Normal"/>
    <w:uiPriority w:val="2"/>
    <w:qFormat/>
    <w:rsid w:val="009B5B88"/>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customStyle="1" w:styleId="Body">
    <w:name w:val="Body"/>
    <w:rsid w:val="009B5B88"/>
    <w:pPr>
      <w:pBdr>
        <w:top w:val="nil"/>
        <w:left w:val="nil"/>
        <w:bottom w:val="nil"/>
        <w:right w:val="nil"/>
        <w:between w:val="nil"/>
        <w:bar w:val="nil"/>
      </w:pBdr>
    </w:pPr>
    <w:rPr>
      <w:rFonts w:ascii="Calibri" w:eastAsia="Calibri" w:hAnsi="Calibri" w:cs="Calibri"/>
      <w:color w:val="000000"/>
      <w:u w:color="000000"/>
      <w:bdr w:val="nil"/>
      <w:lang w:val="pt-PT" w:eastAsia="es-CO"/>
    </w:rPr>
  </w:style>
  <w:style w:type="paragraph" w:styleId="NormalWeb">
    <w:name w:val="Normal (Web)"/>
    <w:uiPriority w:val="99"/>
    <w:qFormat/>
    <w:rsid w:val="009B5B88"/>
    <w:pPr>
      <w:pBdr>
        <w:top w:val="nil"/>
        <w:left w:val="nil"/>
        <w:bottom w:val="nil"/>
        <w:right w:val="nil"/>
        <w:between w:val="nil"/>
        <w:bar w:val="nil"/>
      </w:pBdr>
      <w:spacing w:before="100" w:after="100" w:line="240" w:lineRule="auto"/>
    </w:pPr>
    <w:rPr>
      <w:rFonts w:ascii="Times New Roman" w:eastAsia="Arial Unicode MS" w:hAnsi="Times New Roman" w:cs="Arial Unicode MS"/>
      <w:color w:val="000000"/>
      <w:sz w:val="24"/>
      <w:szCs w:val="24"/>
      <w:u w:color="000000"/>
      <w:bdr w:val="nil"/>
      <w:lang w:val="es-ES_tradnl" w:eastAsia="es-CO"/>
    </w:rPr>
  </w:style>
  <w:style w:type="paragraph" w:styleId="Textodeglobo">
    <w:name w:val="Balloon Text"/>
    <w:basedOn w:val="Normal"/>
    <w:link w:val="TextodegloboCar"/>
    <w:uiPriority w:val="99"/>
    <w:semiHidden/>
    <w:unhideWhenUsed/>
    <w:rsid w:val="0085787E"/>
    <w:rPr>
      <w:rFonts w:ascii="Tahoma" w:hAnsi="Tahoma" w:cs="Tahoma"/>
      <w:sz w:val="16"/>
      <w:szCs w:val="16"/>
    </w:rPr>
  </w:style>
  <w:style w:type="character" w:customStyle="1" w:styleId="TextodegloboCar">
    <w:name w:val="Texto de globo Car"/>
    <w:basedOn w:val="Fuentedeprrafopredeter"/>
    <w:link w:val="Textodeglobo"/>
    <w:uiPriority w:val="99"/>
    <w:semiHidden/>
    <w:rsid w:val="0085787E"/>
    <w:rPr>
      <w:rFonts w:ascii="Tahoma" w:eastAsia="Arial Unicode MS" w:hAnsi="Tahoma" w:cs="Tahoma"/>
      <w:sz w:val="16"/>
      <w:szCs w:val="16"/>
      <w:bdr w:val="nil"/>
      <w:lang w:val="en-US"/>
    </w:rPr>
  </w:style>
  <w:style w:type="character" w:customStyle="1" w:styleId="Ttulo1Car">
    <w:name w:val="Título 1 Car"/>
    <w:basedOn w:val="Fuentedeprrafopredeter"/>
    <w:link w:val="Ttulo1"/>
    <w:uiPriority w:val="9"/>
    <w:rsid w:val="00781804"/>
    <w:rPr>
      <w:rFonts w:ascii="Arial" w:eastAsia="Arial" w:hAnsi="Arial" w:cs="Arial"/>
      <w:b/>
      <w:bCs/>
      <w:lang w:val="es-ES"/>
    </w:rPr>
  </w:style>
  <w:style w:type="paragraph" w:styleId="Textoindependiente">
    <w:name w:val="Body Text"/>
    <w:basedOn w:val="Normal"/>
    <w:link w:val="TextoindependienteCar"/>
    <w:uiPriority w:val="1"/>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Arial MT" w:eastAsia="Arial MT" w:hAnsi="Arial MT" w:cs="Arial MT"/>
      <w:sz w:val="22"/>
      <w:szCs w:val="22"/>
      <w:bdr w:val="none" w:sz="0" w:space="0" w:color="auto"/>
      <w:lang w:val="es-ES"/>
    </w:rPr>
  </w:style>
  <w:style w:type="character" w:customStyle="1" w:styleId="TextoindependienteCar">
    <w:name w:val="Texto independiente Car"/>
    <w:basedOn w:val="Fuentedeprrafopredeter"/>
    <w:link w:val="Textoindependiente"/>
    <w:uiPriority w:val="1"/>
    <w:rsid w:val="00781804"/>
    <w:rPr>
      <w:rFonts w:ascii="Arial MT" w:eastAsia="Arial MT" w:hAnsi="Arial MT" w:cs="Arial MT"/>
      <w:lang w:val="es-ES"/>
    </w:rPr>
  </w:style>
  <w:style w:type="paragraph" w:styleId="Prrafodelista">
    <w:name w:val="List Paragraph"/>
    <w:aliases w:val="Bullet List,FooterText,numbered,List Paragraph1,Paragraphe de liste1,lp1,Lista vistosa - Énfasis 11,Lista multicolor - Énfasis 11,Cuadrícula media 1 - Énfasis 21,Lista vistosa - Énfasis 13,NORMAL,Use Case List Paragraph,Llista Nivell1,H"/>
    <w:basedOn w:val="Normal"/>
    <w:link w:val="PrrafodelistaCar"/>
    <w:uiPriority w:val="34"/>
    <w:qFormat/>
    <w:rsid w:val="0078180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001" w:hanging="361"/>
      <w:jc w:val="both"/>
    </w:pPr>
    <w:rPr>
      <w:rFonts w:ascii="Arial MT" w:eastAsia="Arial MT" w:hAnsi="Arial MT" w:cs="Arial MT"/>
      <w:sz w:val="22"/>
      <w:szCs w:val="22"/>
      <w:bdr w:val="none" w:sz="0" w:space="0" w:color="auto"/>
      <w:lang w:val="es-ES"/>
    </w:rPr>
  </w:style>
  <w:style w:type="character" w:customStyle="1" w:styleId="PrrafodelistaCar">
    <w:name w:val="Párrafo de lista Car"/>
    <w:aliases w:val="Bullet List Car,FooterText Car,numbered Car,List Paragraph1 Car,Paragraphe de liste1 Car,lp1 Car,Lista vistosa - Énfasis 11 Car,Lista multicolor - Énfasis 11 Car,Cuadrícula media 1 - Énfasis 21 Car,Lista vistosa - Énfasis 13 Car"/>
    <w:link w:val="Prrafodelista"/>
    <w:uiPriority w:val="34"/>
    <w:qFormat/>
    <w:rsid w:val="00781804"/>
    <w:rPr>
      <w:rFonts w:ascii="Arial MT" w:eastAsia="Arial MT" w:hAnsi="Arial MT" w:cs="Arial MT"/>
      <w:lang w:val="es-ES"/>
    </w:rPr>
  </w:style>
  <w:style w:type="paragraph" w:customStyle="1" w:styleId="TableParagraph">
    <w:name w:val="Table Paragraph"/>
    <w:basedOn w:val="Normal"/>
    <w:uiPriority w:val="1"/>
    <w:qFormat/>
    <w:rsid w:val="00271735"/>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0"/>
    </w:pPr>
    <w:rPr>
      <w:rFonts w:ascii="Arial MT" w:eastAsia="Arial MT" w:hAnsi="Arial MT" w:cs="Arial MT"/>
      <w:sz w:val="22"/>
      <w:szCs w:val="22"/>
      <w:bdr w:val="none" w:sz="0" w:space="0" w:color="auto"/>
      <w:lang w:val="es-ES"/>
    </w:rPr>
  </w:style>
  <w:style w:type="paragraph" w:customStyle="1" w:styleId="WW-Textoindependiente2">
    <w:name w:val="WW-Texto independiente 2"/>
    <w:basedOn w:val="Normal"/>
    <w:rsid w:val="008D04E2"/>
    <w:pPr>
      <w:pBdr>
        <w:top w:val="none" w:sz="0" w:space="0" w:color="auto"/>
        <w:left w:val="none" w:sz="0" w:space="0" w:color="auto"/>
        <w:bottom w:val="none" w:sz="0" w:space="0" w:color="auto"/>
        <w:right w:val="none" w:sz="0" w:space="0" w:color="auto"/>
        <w:between w:val="none" w:sz="0" w:space="0" w:color="auto"/>
        <w:bar w:val="none" w:sz="0" w:color="auto"/>
      </w:pBdr>
      <w:suppressAutoHyphens/>
      <w:jc w:val="both"/>
    </w:pPr>
    <w:rPr>
      <w:rFonts w:ascii="Arial" w:eastAsia="Times New Roman" w:hAnsi="Arial"/>
      <w:sz w:val="25"/>
      <w:szCs w:val="20"/>
      <w:bdr w:val="none" w:sz="0" w:space="0" w:color="auto"/>
      <w:lang w:val="es-ES" w:eastAsia="es-ES"/>
    </w:rPr>
  </w:style>
  <w:style w:type="table" w:styleId="Tablaconcuadrcula">
    <w:name w:val="Table Grid"/>
    <w:basedOn w:val="Tablanormal"/>
    <w:uiPriority w:val="39"/>
    <w:rsid w:val="008D04E2"/>
    <w:pPr>
      <w:suppressAutoHyphens/>
      <w:spacing w:after="0" w:line="240" w:lineRule="auto"/>
    </w:pPr>
    <w:rPr>
      <w:rFonts w:ascii="Calibri" w:eastAsia="Calibri" w:hAnsi="Calibri"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viasNormal">
    <w:name w:val="Invias Normal"/>
    <w:basedOn w:val="Normal"/>
    <w:link w:val="InviasNormalCar"/>
    <w:qFormat/>
    <w:rsid w:val="00D2413A"/>
    <w:pPr>
      <w:pBdr>
        <w:top w:val="none" w:sz="0" w:space="0" w:color="auto"/>
        <w:left w:val="none" w:sz="0" w:space="0" w:color="auto"/>
        <w:bottom w:val="none" w:sz="0" w:space="0" w:color="auto"/>
        <w:right w:val="none" w:sz="0" w:space="0" w:color="auto"/>
        <w:between w:val="none" w:sz="0" w:space="0" w:color="auto"/>
        <w:bar w:val="none" w:sz="0" w:color="auto"/>
      </w:pBdr>
      <w:tabs>
        <w:tab w:val="left" w:pos="-142"/>
      </w:tabs>
      <w:autoSpaceDE w:val="0"/>
      <w:autoSpaceDN w:val="0"/>
      <w:adjustRightInd w:val="0"/>
      <w:spacing w:before="120" w:after="240"/>
      <w:jc w:val="both"/>
    </w:pPr>
    <w:rPr>
      <w:rFonts w:ascii="Arial" w:eastAsia="Times New Roman" w:hAnsi="Arial" w:cs="Arial"/>
      <w:sz w:val="22"/>
      <w:bdr w:val="none" w:sz="0" w:space="0" w:color="auto"/>
      <w:lang w:val="es-CO" w:eastAsia="es-ES"/>
    </w:rPr>
  </w:style>
  <w:style w:type="character" w:customStyle="1" w:styleId="InviasNormalCar">
    <w:name w:val="Invias Normal Car"/>
    <w:link w:val="InviasNormal"/>
    <w:rsid w:val="00D2413A"/>
    <w:rPr>
      <w:rFonts w:ascii="Arial" w:eastAsia="Times New Roman" w:hAnsi="Arial" w:cs="Arial"/>
      <w:szCs w:val="24"/>
      <w:lang w:val="es-CO" w:eastAsia="es-ES"/>
    </w:rPr>
  </w:style>
  <w:style w:type="table" w:customStyle="1" w:styleId="Tablanormal11">
    <w:name w:val="Tabla normal 11"/>
    <w:basedOn w:val="Tablanormal"/>
    <w:uiPriority w:val="41"/>
    <w:rsid w:val="000C3B2E"/>
    <w:pPr>
      <w:spacing w:after="0" w:line="240" w:lineRule="auto"/>
    </w:pPr>
    <w:rPr>
      <w:lang w:val="es-CO"/>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vnculo">
    <w:name w:val="Hyperlink"/>
    <w:basedOn w:val="Fuentedeprrafopredeter"/>
    <w:uiPriority w:val="99"/>
    <w:unhideWhenUsed/>
    <w:rsid w:val="006902BA"/>
    <w:rPr>
      <w:color w:val="0563C1" w:themeColor="hyperlink"/>
      <w:u w:val="single"/>
    </w:rPr>
  </w:style>
  <w:style w:type="character" w:customStyle="1" w:styleId="Mencinsinresolver1">
    <w:name w:val="Mención sin resolver1"/>
    <w:basedOn w:val="Fuentedeprrafopredeter"/>
    <w:uiPriority w:val="99"/>
    <w:semiHidden/>
    <w:unhideWhenUsed/>
    <w:rsid w:val="006902B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066194">
      <w:bodyDiv w:val="1"/>
      <w:marLeft w:val="0"/>
      <w:marRight w:val="0"/>
      <w:marTop w:val="0"/>
      <w:marBottom w:val="0"/>
      <w:divBdr>
        <w:top w:val="none" w:sz="0" w:space="0" w:color="auto"/>
        <w:left w:val="none" w:sz="0" w:space="0" w:color="auto"/>
        <w:bottom w:val="none" w:sz="0" w:space="0" w:color="auto"/>
        <w:right w:val="none" w:sz="0" w:space="0" w:color="auto"/>
      </w:divBdr>
    </w:div>
    <w:div w:id="1008944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565</Words>
  <Characters>3051</Characters>
  <Application>Microsoft Office Word</Application>
  <DocSecurity>0</DocSecurity>
  <Lines>78</Lines>
  <Paragraphs>21</Paragraphs>
  <ScaleCrop>false</ScaleCrop>
  <HeadingPairs>
    <vt:vector size="2" baseType="variant">
      <vt:variant>
        <vt:lpstr>Título</vt:lpstr>
      </vt:variant>
      <vt:variant>
        <vt:i4>1</vt:i4>
      </vt:variant>
    </vt:vector>
  </HeadingPairs>
  <TitlesOfParts>
    <vt:vector size="1" baseType="lpstr">
      <vt:lpstr/>
    </vt:vector>
  </TitlesOfParts>
  <Company>HP</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 Pablo González Cañas</dc:creator>
  <cp:lastModifiedBy>Cesar Arcila R.</cp:lastModifiedBy>
  <cp:revision>8</cp:revision>
  <dcterms:created xsi:type="dcterms:W3CDTF">2024-08-26T22:01:00Z</dcterms:created>
  <dcterms:modified xsi:type="dcterms:W3CDTF">2026-04-16T20:41:00Z</dcterms:modified>
</cp:coreProperties>
</file>